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Алтайского края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 комитет по образованию</w:t>
      </w:r>
    </w:p>
    <w:p w:rsidR="00E137BF" w:rsidRPr="00E137BF" w:rsidRDefault="00E137BF" w:rsidP="00E137B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"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Рубцовская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районная СОШ №1"</w:t>
      </w:r>
    </w:p>
    <w:tbl>
      <w:tblPr>
        <w:tblW w:w="10206" w:type="dxa"/>
        <w:tblInd w:w="28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7"/>
        <w:gridCol w:w="4489"/>
        <w:gridCol w:w="3260"/>
      </w:tblGrid>
      <w:tr w:rsidR="00561F79" w:rsidRPr="00E137BF" w:rsidTr="00561F79">
        <w:tc>
          <w:tcPr>
            <w:tcW w:w="2457" w:type="dxa"/>
          </w:tcPr>
          <w:p w:rsidR="00561F79" w:rsidRPr="00E137BF" w:rsidRDefault="00561F79" w:rsidP="00F1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Руководитель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 объединения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Борило</w:t>
            </w:r>
            <w:proofErr w:type="spellEnd"/>
            <w:proofErr w:type="gram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№11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"8" 06  2022 г.</w:t>
            </w:r>
          </w:p>
        </w:tc>
        <w:tc>
          <w:tcPr>
            <w:tcW w:w="44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1F79" w:rsidRPr="00E137BF" w:rsidRDefault="00561F79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1F79" w:rsidRPr="00E137BF" w:rsidRDefault="00561F79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Директор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Мелихова</w:t>
            </w:r>
            <w:proofErr w:type="spell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А.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 №12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"08" 06 2022 г.</w:t>
            </w:r>
          </w:p>
        </w:tc>
      </w:tr>
    </w:tbl>
    <w:p w:rsidR="00E137BF" w:rsidRPr="00E137BF" w:rsidRDefault="00561F79" w:rsidP="00E137B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«Технология»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 класса основного общего образования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Акчурин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 Александрович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технологии</w:t>
      </w:r>
    </w:p>
    <w:p w:rsidR="00E137BF" w:rsidRPr="00E137BF" w:rsidRDefault="00937622" w:rsidP="00E137B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Саратовка</w:t>
      </w:r>
      <w:r w:rsidR="00670439">
        <w:rPr>
          <w:rFonts w:ascii="Times New Roman" w:eastAsia="Times New Roman" w:hAnsi="Times New Roman" w:cs="Times New Roman"/>
          <w:sz w:val="24"/>
          <w:szCs w:val="24"/>
          <w:lang w:eastAsia="ru-RU"/>
        </w:rPr>
        <w:t> 2022</w:t>
      </w:r>
    </w:p>
    <w:p w:rsidR="00E137BF" w:rsidRDefault="00E137BF" w:rsidP="00E137BF">
      <w:pPr>
        <w:pBdr>
          <w:bottom w:val="single" w:sz="4" w:space="3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E137BF" w:rsidRDefault="00E137BF" w:rsidP="00E137BF">
      <w:pPr>
        <w:pBdr>
          <w:bottom w:val="single" w:sz="4" w:space="3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E137BF" w:rsidRDefault="00E137BF" w:rsidP="00E137BF">
      <w:pPr>
        <w:pBdr>
          <w:bottom w:val="single" w:sz="4" w:space="3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E137BF" w:rsidRDefault="00E137BF" w:rsidP="00E137BF">
      <w:pPr>
        <w:pBdr>
          <w:bottom w:val="single" w:sz="4" w:space="3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E137BF" w:rsidRPr="00E137BF" w:rsidRDefault="00E137BF" w:rsidP="00E137BF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proofErr w:type="gramStart"/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НАУЧНЫЙ</w:t>
      </w:r>
      <w:proofErr w:type="gramEnd"/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, ОБШЕКУЛЬТУРНЫЙ И ОБРАЗОВАТЕЛЬНЫЙ КОНТЕНТ ТЕХНОЛОГИИ 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Фундаментальной задачей общего образования является освоение учащимися наиболее значимых аспектов реальности. К таким аспектам, несомненно, относится и преобразовательная деятельность человека.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ХХ веке сущность технологии была осмыслена в различных плоскостях: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выделены структуры, родственные понятию технологии, прежде всего, понятие алгоритма;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проанализирован феномен зарождающегося технологического общества;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исследованы социальные аспекты технологии.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 — в ней важнейшую роль стал играть информационный фактор. Исключительно значимыми оказались социальные последствия внедрения </w:t>
      </w:r>
      <w:proofErr w:type="gram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gram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Федерации, реализующих основные общеобразовательные программы» (далее — «Концепция преподавания предметной области «Технология»).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 ЗАДАЧИ ИЗУЧЕНИЯ ПРЕДМЕТНОЙ ОБЛАСТИ «ТЕХНОЛОГИЯ» В ОСНОВНОМ ОБЩЕМ ОБРАЗОВАНИИ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 </w:t>
      </w: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 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 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технологии являются: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</w:t>
      </w:r>
      <w:proofErr w:type="gram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других предметах.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алгоритмическое (технологическое) знание — знание методов, технологий, приводящих к желаемому результату при соблюдении определённых условий;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методологическое знание — знание общих закономерностей изучаемых явлений и процессов.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технологизация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 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представления;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пользователя;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когнитивно-продуктивный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(создание технологий);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 — информационно-когнитивных, нацеленных на освоение учащимися знаний, на развитии умения учиться.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«ТЕХНОЛОГИЯ»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 — построения и анализа разнообразных моделей. Только в этом случае можно достичь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когнитивно-продуктивного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освоения технологий.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Модульность 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«Производство и технология»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ляется на протяжении всего курса «Технология» с 5 по 9 класс. Содержание модуля построено по «восходящему» принципу: от умений реализации имеющихся технологий к их оценке и совершенствованию, а от них 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«ТЕХНОЛОГИЯ» В УЧЕБНОМ ПЛАНЕ.</w:t>
      </w:r>
    </w:p>
    <w:p w:rsidR="00E137BF" w:rsidRPr="00E137BF" w:rsidRDefault="00E137BF" w:rsidP="00E137BF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"Технология" изучается в 5 классе два часа в неделе, общий объем составляет 68 часов.</w:t>
      </w:r>
    </w:p>
    <w:p w:rsidR="00E137BF" w:rsidRPr="00E137BF" w:rsidRDefault="00E137BF" w:rsidP="00E137BF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Преобразовательная деятельность человека.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Простейшие машины и механизмы.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Структура технологии: от материала к изделию.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элементы структуры технологии: действия, операции, этапы. Технологическая карта.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Проектирование, моделирование, конструирование — основные составляющие технологии. Технологии и алгоритмы.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Материалы и их свойства.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и её свойства. Различные изделия из бумаги. Потребность человека в бумаге.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 и её свойства. Изделия из ткани. Виды тканей.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 и их свойства. Металлические части машин и механизмов. Тонколистовая сталь и проволока.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Пластические массы (пластмассы) и их свойства. Работа с пластмассами.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Наноструктуры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 в различных технологиях. Природные и синтетические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наноструктуры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Композиты и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нанокомпозиты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их применение. Умные материалы и их применение.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Аллотропные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соединения углерода.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Основные ручные инструменты.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инструменты.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Трудовые действия как основные слагаемые технологии.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 древесиной. Действия при работе с тонколистовым металлом. Приготовление пищи.</w:t>
      </w:r>
    </w:p>
    <w:p w:rsidR="00E137BF" w:rsidRPr="00E137BF" w:rsidRDefault="00E137BF" w:rsidP="00E137BF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и различие действий с различными материалами и пищевыми продуктами.</w:t>
      </w:r>
    </w:p>
    <w:p w:rsidR="00E137BF" w:rsidRPr="00E137BF" w:rsidRDefault="00E137BF" w:rsidP="00E137BF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Патриотическое воспитание: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российских инженеров и учёных.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Гражданское и духовно-нравственное воспитание: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Эстетическое воспитание: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эстетических каче</w:t>
      </w:r>
      <w:proofErr w:type="gram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едметов труда;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эстетически значимые изделия из различных материалов.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 и практической деятельности: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Формирование культуры здоровья и эмоционального благополучия: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информационные угрозы и осуществ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защиту личности от этих угроз.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Трудовое воспитание: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решении возникающих практических задач из различных областей;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мире современных профессий.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Экологическое воспитание: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техносферой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 путём изучать свойства различных материалов;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владеть начальными навыками работы с «большими данными»;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регулятивными действиями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 (рефлексия):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преобразовательной деятельности;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Принятие себя и других: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коммуникативными действиями.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распознавать некорректную аргументацию.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техники и технологий для прогрессивного развития общества;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роль техники и технологий в цифровом социуме;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причины и последствия развития техники и технологий;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коллективно решать задачи с использованием облачных сервисов;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«биотехнология»;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методы очистки воды, использовать фильтрование воды;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«биоэнергетика», «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биометаногенез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познавательную и преобразовательную деятельность человека;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инструменты, приспособления и технологическое оборудование;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технологические операции ручной обработки конструкционных материалов;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ручные технологии обработки конструкционных материалов;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хранить пищевые продукты;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механическую и тепловую обработку пищевых продуктов, сохраняя их пищевую ценность;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продукты, инструменты и оборудование для приготовления блюда;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доступными средствами контроль качества блюда;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проектировать интерьер помещения с использованием программных сервисов;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чертежи простых швейных изделий;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художественное оформление швейных изделий;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выделять свойства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37BF" w:rsidRPr="00E137BF" w:rsidRDefault="00E137BF" w:rsidP="00E137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использования в технологиях;</w:t>
      </w:r>
    </w:p>
    <w:p w:rsidR="00E137BF" w:rsidRPr="00E137BF" w:rsidRDefault="00E137BF" w:rsidP="00E137BF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возможность познакомиться с </w:t>
      </w:r>
      <w:proofErr w:type="gram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физическими</w:t>
      </w:r>
      <w:proofErr w:type="gram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нанотехнологий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использованием для конструирования новых материалов.</w:t>
      </w:r>
    </w:p>
    <w:p w:rsidR="00E137BF" w:rsidRPr="00E137BF" w:rsidRDefault="00E137BF" w:rsidP="00E137BF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9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"/>
        <w:gridCol w:w="2200"/>
        <w:gridCol w:w="682"/>
        <w:gridCol w:w="1572"/>
        <w:gridCol w:w="1628"/>
        <w:gridCol w:w="1190"/>
        <w:gridCol w:w="2237"/>
        <w:gridCol w:w="1528"/>
        <w:gridCol w:w="3030"/>
      </w:tblGrid>
      <w:tr w:rsidR="00E137BF" w:rsidRPr="00E137BF" w:rsidTr="00E137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137BF" w:rsidRPr="00E137BF" w:rsidTr="00E137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7BF" w:rsidRPr="00E137BF" w:rsidTr="00E137BF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1. </w:t>
            </w: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технология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Преобразовательная деятельность человека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познавательную и преобразовательную деятельность человека;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простейшие элементы различных моделей;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 начала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алгоритмы среди других предписаний;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свойства алгоритмов;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основное свойство алгоритма;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алгоритмы;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оценивать результаты исполнения алгоритма (соответствие или несоответствие поставленной задаче);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реализовывать простейшие алгоритмы с помощью учебных программ из коллекции </w:t>
            </w:r>
            <w:proofErr w:type="spell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ЦОРов</w:t>
            </w:r>
            <w:proofErr w:type="spell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механические робот</w:t>
            </w:r>
            <w:proofErr w:type="gram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пути достижения целей, выбор наиболее эффективных способов решения поставленной задачи;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своих действий с планируемыми результатами, осуществление контроля своей деятельности в процессе достижения результата;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программирование движения робота;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программы;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машины и механизмы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виды механических движений;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способы преобразования движения из одного вида в другой;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способы передачи движения с заданными усилиями и скоростями;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графически простейшую схему машины или механизма, в том числе с обратной связью;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Механические, </w:t>
            </w:r>
            <w:proofErr w:type="spell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</w:t>
            </w:r>
            <w:proofErr w:type="gram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технические и </w:t>
            </w:r>
            <w:proofErr w:type="spell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</w:t>
            </w:r>
            <w:proofErr w:type="spell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технические конструкторы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детали конструктора и знать их назначение;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простейших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соединений с помощью деталей конструктора;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механические модели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различные виды движения в будущей модели;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преобразование видов движения;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движение с заданными параметрами;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моделей с использованием цилиндрической передачи, конической передачи, червячной передачи, ременной передачи, кулисы;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модели с 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движение с заданными параметрами с использованием механической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управления;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моделей с элементами управления;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управления собранной моделью, определение системы команд, необходимых для управления;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37BF" w:rsidRPr="00E137BF" w:rsidTr="00E137BF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2. </w:t>
            </w: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технологии: от материала к изделию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элементы технологической цепочки;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виды деятельности в процессе создания технологии;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назначение технологии;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(изображать) графическую структуру технологической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цепочки;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 изделия. Пищевые продукты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свойства бумаги и области её использования;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свойства ткани и области её использования;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свойства древесины и области её использования;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свойства металлов и области их использования;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металлические детали машин и механизмов;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свойства бумаги, ткани, дерева, металла;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предлагать возможные способы использования древесных отходов;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материалы и их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основные свойства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современных материалов и области их использования;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основные принципы создания композитных материалов;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свойства бумаги, ткани, дерева, металла со свойствами доступных учащимся видов пластмасс;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ручные инструменты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назначение инструментов для работы с данным материалом;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эффективность использования данного инструмента;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инструменты, необходимые для изготовления данного изделия;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создавать с помощью инструментов простейшие изделия из бумаги, ткани, древесины, железа;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E137BF" w:rsidRPr="00E137BF" w:rsidTr="00E137B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37BF" w:rsidRPr="00E137BF" w:rsidTr="00E137B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137BF" w:rsidRPr="00E137BF" w:rsidRDefault="00E137BF" w:rsidP="00E137BF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 </w:t>
      </w:r>
    </w:p>
    <w:tbl>
      <w:tblPr>
        <w:tblW w:w="6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"/>
        <w:gridCol w:w="2105"/>
        <w:gridCol w:w="682"/>
        <w:gridCol w:w="1572"/>
        <w:gridCol w:w="1628"/>
        <w:gridCol w:w="1190"/>
        <w:gridCol w:w="1528"/>
      </w:tblGrid>
      <w:tr w:rsidR="00E137BF" w:rsidRPr="00E137BF" w:rsidTr="00E137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E137BF" w:rsidRPr="00E137BF" w:rsidTr="00E137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вокруг нас.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начала технологии.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формального исполнения алгоритма.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Робот как исполнитель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алгоритма.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 как механизм.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первоначальные представления о технологии.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первоначальные представления о технологии.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алгоритмов, основное свойство алгоритма, исполнители алгоритмов (человек, робот)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алгоритмов, основное свойство алгоритма, исполнители алгоритмов (человек, робот)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алгоритмов, основное свойство алгоритма,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исполнители алгоритмов (человек, робот)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Двигатели машин.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Виды двигателей.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Передаточные механизмы.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конструкторы.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характеристики передаточных механизмов.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передачи.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конструкторы.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Робототехнические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конструкторы.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Укажите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Робототехнические конструкторы.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Робототехнические конструкторы.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Робототехнические конструкторы.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Робототехнические конструкторы.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Робототехнические конструкторы.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механические модели.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управляемые модели.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простых механических конструкций по готовой схеме и их модификация. Знакомство с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механическими передачами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и их модификация. Знакомство с механическими передачами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и их модификация. Знакомство с механическими передачами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с 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с 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простых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механических конструкций по готовой схеме с 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Укажите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с 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простых механических конструкций по готовой схеме с элементами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Составляющие техноло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гии: этапы, операции действия.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технологической доку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ментации.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по созданию технологии: проектиро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вание, моделирование, конструирование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по созданию технологии: проектиро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вание, моделирование, конструирование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по созданию технологии: проектиро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вание, моделирование, конструирование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Сырьё и материалы как основы производства.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Натуральное, искус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ственное, синтетическое сырьё и материалы.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Конструкционные материалы. Физические и технологические свойства конструкцион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Бумага и её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свойства. Различные изделия из бумаги. Потребность человека в бумаге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Укажите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 и её свойства. Изделия из ткани. Виды тканей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 и её свойства. Древесные материалы и их применение. Изделия из древесины.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человечества в древесине. Сохранение лесов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Отходы древесины и их рацио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нальное использование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их свойства. Металлические части машин и механизмов. Тонколистовая сталь и проволока.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Чёрные и цветные металлы. Свойства металлов.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Пластмассы и их свой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ства. Различные виды пластмасс. 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пластма</w:t>
            </w:r>
            <w:proofErr w:type="gram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 в пр</w:t>
            </w:r>
            <w:proofErr w:type="gram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мышленности и быту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Наноструктуры</w:t>
            </w:r>
            <w:proofErr w:type="spell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использование в различ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технологиях.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и синтетиче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ские </w:t>
            </w:r>
            <w:proofErr w:type="spell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наноструктуры</w:t>
            </w:r>
            <w:proofErr w:type="spell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Композиты и </w:t>
            </w:r>
            <w:proofErr w:type="spell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нанокомп</w:t>
            </w:r>
            <w:proofErr w:type="gram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зиты</w:t>
            </w:r>
            <w:proofErr w:type="spell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их применение.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Умные материалы и их применение. </w:t>
            </w:r>
            <w:proofErr w:type="spell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Аллотроп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</w:t>
            </w:r>
            <w:proofErr w:type="spell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соединения углерода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работы с бумагой: ножницы, нож, клей.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изделий из бумаги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работы с тканью: ножницы, иглы, клей.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Изготовление изделий из ткани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изделий из ткани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изделий из ткани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работы с деревом: —  молоток, отвёртка, пила; —  рубанок, шерхебель, рашпиль, шлифовальная шкурка.</w:t>
            </w:r>
            <w:proofErr w:type="gram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Столярный верстак.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изделий из дерева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изделий из дерева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изделий из дерева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изделий из дерева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работы с металлами: —  ножницы, бородок, свёрла, молоток, киянка; кусачки, плоскогуб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цы, круглогубцы, зубило, напильник.</w:t>
            </w:r>
            <w:proofErr w:type="gramEnd"/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Слесарный верстак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изделий из металла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изделий из металла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137BF" w:rsidRPr="00E137BF" w:rsidTr="00E137B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37BF" w:rsidRPr="00E137BF" w:rsidRDefault="00E137BF" w:rsidP="00E13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137BF" w:rsidRPr="00E137BF" w:rsidRDefault="00E137BF" w:rsidP="00E137BF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E137BF" w:rsidRPr="00E137BF" w:rsidRDefault="00E137BF" w:rsidP="00E137B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Технология. 5 класс/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Глозман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Е.С., Кожина О.А.,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Хотунцев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Ю.Л. и другие, ООО «ДРОФА»; АО «Издательство Просвещение»;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Технология. 5 класс/Тищенко А.Т., Синица Н.В., Общество с ограниченной ответственностью «Издательский центр ВЕНТАНА-ГРАФ»;</w:t>
      </w:r>
      <w:proofErr w:type="gram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Акционерное общество «Издательство Просвещение»;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Технология. Профильный труд. Подготовка младшего обслуживающего персонала. 5 класс/Галле А.Г.,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Головинская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Е.Ю., Общество с ограниченной ответственностью "Современные образовательные технологии" (ООО "СОТ");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Технология. Швейное дело (для обучающихся с интеллектуальными нарушениями). 5 класс/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Картушина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Г.Б., Мозговая Г.Г., Акционерное общество «Издательство «Просвещение»;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Технология. Сельскохозяйственный труд (для обучающихся с интеллектуальными нарушениями). 5 класс/Ковалёва Е.А., Акционерное общество «Издательство «Просвещение»;</w:t>
      </w:r>
    </w:p>
    <w:p w:rsidR="00E137BF" w:rsidRPr="00E137BF" w:rsidRDefault="00E137BF" w:rsidP="00E137B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E137BF" w:rsidRPr="00E137BF" w:rsidRDefault="00E137BF" w:rsidP="00E137B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Синицина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П.С.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Самородский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Технология. Программа 5-8 (9) классы. Москва. Издательский центр. "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" 2015 г.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Учебник технологии 5 класс универсальная линия Синица Н.В.,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Самородский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П.С., Симоненко В.Д.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Яковенко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Издательский центр "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" 2014 г.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Образовательный портал «Непрерывная подготовка учителя технологии»: http://tehnologi.su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Сообщество взаимопомощи учителей: </w:t>
      </w:r>
      <w:proofErr w:type="spell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Pedsovet.su</w:t>
      </w:r>
      <w:proofErr w:type="spell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http://pedsovet.su/load/212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Образовательный сайт «ИКТ на уроках технологии»: http://ikt45.ru/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Сообщество учителей технологии: http://www.edu54.ru/node/87333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Сообщество учителей технологии «Уроки творчества: искусство и технология в школе»: http://www.it-n.ru/communities.aspx?cat_no=4262&amp;tmpl=com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Библиотека разработок по технологии: http://nsportal.ru/shkola/tekhnologiya/library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Сайт «Лобзик»: http://www.lobzik.pri.ee/modules/news/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Сайт учителя технологии Трудовик 45: http://trudovik45.ru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Сайт учителя-эксперта Технологии: http://technologys.info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E137BF" w:rsidRPr="00E137BF" w:rsidRDefault="00E137BF" w:rsidP="00E137BF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http://center.fio.ru/som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http://www.eor-np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http://www.eor.it.ru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http://www.openclass.ru/user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http://www/it-n.ru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http://eidos.ru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http://www.botic.ru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http://www.cnso.ru/tehn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http://files.school-collection.edu.ru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http://trud.rkc-74.ru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http://tehnologia.59442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http://www</w:t>
      </w:r>
      <w:proofErr w:type="gramEnd"/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t>.domovodstvo.fatal.ru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13. http://tehnologiya.narod.ru</w:t>
      </w:r>
      <w:r w:rsidRPr="00E137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http://new.teacher.fio.ru</w:t>
      </w:r>
    </w:p>
    <w:p w:rsidR="00E137BF" w:rsidRPr="00E137BF" w:rsidRDefault="00E137BF" w:rsidP="00E137BF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E137BF" w:rsidRPr="00E137BF" w:rsidRDefault="00E137BF" w:rsidP="00E137BF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</w:pPr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 xml:space="preserve">Модели, </w:t>
      </w:r>
      <w:proofErr w:type="spellStart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мультимедийный</w:t>
      </w:r>
      <w:proofErr w:type="spellEnd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 xml:space="preserve"> проектор, компьютер.</w:t>
      </w:r>
    </w:p>
    <w:p w:rsidR="00E137BF" w:rsidRPr="00E137BF" w:rsidRDefault="00E137BF" w:rsidP="00E137B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137BF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E137BF" w:rsidRPr="00E137BF" w:rsidRDefault="00E137BF" w:rsidP="00E137BF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</w:pPr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 xml:space="preserve">Швейная машина, текстиль, </w:t>
      </w:r>
      <w:proofErr w:type="spellStart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иголки</w:t>
      </w:r>
      <w:proofErr w:type="gramStart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,н</w:t>
      </w:r>
      <w:proofErr w:type="gramEnd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итки</w:t>
      </w:r>
      <w:proofErr w:type="spellEnd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 xml:space="preserve">, ножницы, посуда (чайник, кастрюля, </w:t>
      </w:r>
      <w:proofErr w:type="spellStart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чашки,тарелки</w:t>
      </w:r>
      <w:proofErr w:type="spellEnd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, ложки, вилки, ножи, разделочные доски), индивидуальный набор инструментов ученика</w:t>
      </w:r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br/>
        <w:t>Инструменты для работы с бумагой: ножницы, нож, клей.</w:t>
      </w:r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br/>
        <w:t>Инструменты для работы с тканью: ножницы, иглы, клей.</w:t>
      </w:r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br/>
      </w:r>
      <w:proofErr w:type="gramStart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Инструменты для работы с деревом:</w:t>
      </w:r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br/>
        <w:t>— молоток, отвёртка, пила;</w:t>
      </w:r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br/>
        <w:t>— рубанок, шерхебель, рашпиль, шлифовальная шкурка.</w:t>
      </w:r>
      <w:proofErr w:type="gramEnd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br/>
        <w:t xml:space="preserve">Столярный верстак. </w:t>
      </w:r>
      <w:proofErr w:type="gramStart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Инструменты для работы с металлами:</w:t>
      </w:r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br/>
        <w:t>— ножницы, бородок, свёрла, молоток, киянка;</w:t>
      </w:r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br/>
        <w:t xml:space="preserve">— кусачки, </w:t>
      </w:r>
      <w:proofErr w:type="spellStart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плоскогуб-цы</w:t>
      </w:r>
      <w:proofErr w:type="spellEnd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>, круглогубцы, зубило, напильник.</w:t>
      </w:r>
      <w:proofErr w:type="gramEnd"/>
      <w:r w:rsidRPr="00E137BF">
        <w:rPr>
          <w:rFonts w:ascii="LiberationSerif" w:eastAsia="Times New Roman" w:hAnsi="LiberationSerif" w:cs="Times New Roman"/>
          <w:color w:val="000000"/>
          <w:sz w:val="12"/>
          <w:szCs w:val="12"/>
          <w:lang w:eastAsia="ru-RU"/>
        </w:rPr>
        <w:t xml:space="preserve"> Слесарный верстак</w:t>
      </w:r>
    </w:p>
    <w:p w:rsidR="00D77165" w:rsidRDefault="00D77165"/>
    <w:sectPr w:rsidR="00D77165" w:rsidSect="00E137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37BF"/>
    <w:rsid w:val="002E61DB"/>
    <w:rsid w:val="00561F79"/>
    <w:rsid w:val="0060185C"/>
    <w:rsid w:val="00670439"/>
    <w:rsid w:val="00937622"/>
    <w:rsid w:val="00D77165"/>
    <w:rsid w:val="00E1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65"/>
  </w:style>
  <w:style w:type="paragraph" w:styleId="1">
    <w:name w:val="heading 1"/>
    <w:basedOn w:val="a"/>
    <w:link w:val="10"/>
    <w:uiPriority w:val="9"/>
    <w:qFormat/>
    <w:rsid w:val="00E137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137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37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37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1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E137BF"/>
  </w:style>
  <w:style w:type="character" w:styleId="a4">
    <w:name w:val="Strong"/>
    <w:basedOn w:val="a0"/>
    <w:uiPriority w:val="22"/>
    <w:qFormat/>
    <w:rsid w:val="00E137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1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238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8714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202501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5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8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12059">
          <w:marLeft w:val="0"/>
          <w:marRight w:val="0"/>
          <w:marTop w:val="183"/>
          <w:marBottom w:val="183"/>
          <w:divBdr>
            <w:top w:val="dashed" w:sz="6" w:space="14" w:color="75B875"/>
            <w:left w:val="dashed" w:sz="6" w:space="0" w:color="75B875"/>
            <w:bottom w:val="dashed" w:sz="6" w:space="14" w:color="75B875"/>
            <w:right w:val="dashed" w:sz="6" w:space="0" w:color="75B875"/>
          </w:divBdr>
          <w:divsChild>
            <w:div w:id="12242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852316">
          <w:marLeft w:val="0"/>
          <w:marRight w:val="0"/>
          <w:marTop w:val="567"/>
          <w:marBottom w:val="567"/>
          <w:divBdr>
            <w:top w:val="dashed" w:sz="6" w:space="28" w:color="75B875"/>
            <w:left w:val="dashed" w:sz="6" w:space="28" w:color="75B875"/>
            <w:bottom w:val="dashed" w:sz="6" w:space="31" w:color="75B875"/>
            <w:right w:val="dashed" w:sz="6" w:space="28" w:color="75B875"/>
          </w:divBdr>
          <w:divsChild>
            <w:div w:id="19065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4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1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6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9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3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7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6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4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60485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</w:divsChild>
        </w:div>
        <w:div w:id="23483394">
          <w:marLeft w:val="0"/>
          <w:marRight w:val="0"/>
          <w:marTop w:val="567"/>
          <w:marBottom w:val="567"/>
          <w:divBdr>
            <w:top w:val="dashed" w:sz="6" w:space="28" w:color="75B875"/>
            <w:left w:val="dashed" w:sz="6" w:space="28" w:color="75B875"/>
            <w:bottom w:val="dashed" w:sz="6" w:space="31" w:color="75B875"/>
            <w:right w:val="dashed" w:sz="6" w:space="28" w:color="75B875"/>
          </w:divBdr>
          <w:divsChild>
            <w:div w:id="144377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0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7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5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3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2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136831">
          <w:marLeft w:val="0"/>
          <w:marRight w:val="0"/>
          <w:marTop w:val="567"/>
          <w:marBottom w:val="567"/>
          <w:divBdr>
            <w:top w:val="dashed" w:sz="6" w:space="28" w:color="75B875"/>
            <w:left w:val="dashed" w:sz="6" w:space="28" w:color="75B875"/>
            <w:bottom w:val="dashed" w:sz="6" w:space="31" w:color="75B875"/>
            <w:right w:val="dashed" w:sz="6" w:space="28" w:color="75B875"/>
          </w:divBdr>
          <w:divsChild>
            <w:div w:id="188471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5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6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9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6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1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3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1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7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9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9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1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9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7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2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4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8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53611">
          <w:marLeft w:val="0"/>
          <w:marRight w:val="0"/>
          <w:marTop w:val="567"/>
          <w:marBottom w:val="567"/>
          <w:divBdr>
            <w:top w:val="dashed" w:sz="6" w:space="28" w:color="75B875"/>
            <w:left w:val="dashed" w:sz="6" w:space="28" w:color="75B875"/>
            <w:bottom w:val="dashed" w:sz="6" w:space="31" w:color="75B875"/>
            <w:right w:val="dashed" w:sz="6" w:space="28" w:color="75B875"/>
          </w:divBdr>
          <w:divsChild>
            <w:div w:id="1974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9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36049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67768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49024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80373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9425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91031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286242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9203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2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2037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</w:divsChild>
        </w:div>
        <w:div w:id="94889788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81576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10505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5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5416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5303</Words>
  <Characters>30233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Евлампий Пупкин</dc:creator>
  <cp:lastModifiedBy>Евлампий Пупкин</cp:lastModifiedBy>
  <cp:revision>3</cp:revision>
  <dcterms:created xsi:type="dcterms:W3CDTF">2022-06-05T09:51:00Z</dcterms:created>
  <dcterms:modified xsi:type="dcterms:W3CDTF">2022-06-07T10:58:00Z</dcterms:modified>
</cp:coreProperties>
</file>